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для участников публичных консультаций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по проекту нормативного правового акта</w:t>
      </w:r>
    </w:p>
    <w:p w:rsidR="00D2261E" w:rsidRPr="009A39D5" w:rsidRDefault="00A53596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kern w:val="28"/>
          <w:sz w:val="28"/>
          <w:szCs w:val="28"/>
          <w:u w:val="single"/>
        </w:rPr>
        <w:t xml:space="preserve">проект </w:t>
      </w:r>
      <w:r w:rsidR="00D2261E" w:rsidRPr="009A39D5">
        <w:rPr>
          <w:rFonts w:ascii="Times New Roman" w:hAnsi="Times New Roman" w:cs="Times New Roman"/>
          <w:kern w:val="28"/>
          <w:sz w:val="28"/>
          <w:szCs w:val="28"/>
          <w:u w:val="single"/>
        </w:rPr>
        <w:t>постановлени</w:t>
      </w:r>
      <w:r>
        <w:rPr>
          <w:rFonts w:ascii="Times New Roman" w:hAnsi="Times New Roman" w:cs="Times New Roman"/>
          <w:kern w:val="28"/>
          <w:sz w:val="28"/>
          <w:szCs w:val="28"/>
          <w:u w:val="single"/>
        </w:rPr>
        <w:t>я</w:t>
      </w:r>
      <w:r w:rsidR="00D2261E" w:rsidRPr="009A39D5">
        <w:rPr>
          <w:rFonts w:ascii="Times New Roman" w:hAnsi="Times New Roman" w:cs="Times New Roman"/>
          <w:kern w:val="28"/>
          <w:sz w:val="28"/>
          <w:szCs w:val="28"/>
          <w:u w:val="single"/>
        </w:rPr>
        <w:t xml:space="preserve"> Администрации города Оренбурга «О внесении изменений в постановление Администрации города Оренбурга от 01.10.2025 № 2039-п»</w:t>
      </w:r>
      <w:r w:rsidR="00614429" w:rsidRPr="00614429">
        <w:rPr>
          <w:rFonts w:ascii="Times New Roman" w:hAnsi="Times New Roman" w:cs="Times New Roman"/>
          <w:kern w:val="28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  <w:u w:val="single"/>
        </w:rPr>
        <w:t>(</w:t>
      </w:r>
      <w:r w:rsidR="00614429" w:rsidRPr="00B261AA">
        <w:rPr>
          <w:rFonts w:ascii="Times New Roman" w:hAnsi="Times New Roman" w:cs="Times New Roman"/>
          <w:kern w:val="28"/>
          <w:sz w:val="28"/>
          <w:szCs w:val="28"/>
          <w:u w:val="single"/>
        </w:rPr>
        <w:t>«Об утверждении Порядка предоставления за счет средств бюджета города Оренбурга субсидий на возмещение недополученных доходов лицам, предоставляющим в образовательных организациях горячее питание детям из семей, находящихся в трудной жизненной ситуации, и о признании утратившими силу постановления Администрации города Оренбурга от 17.06.2021 N 1202-п и отдельных положений правовых актов Администрации города Оренбурга»</w:t>
      </w:r>
      <w:r>
        <w:rPr>
          <w:rFonts w:ascii="Times New Roman" w:hAnsi="Times New Roman" w:cs="Times New Roman"/>
          <w:kern w:val="28"/>
          <w:sz w:val="28"/>
          <w:szCs w:val="28"/>
          <w:u w:val="single"/>
        </w:rPr>
        <w:t>)</w:t>
      </w:r>
    </w:p>
    <w:p w:rsidR="00D2261E" w:rsidRPr="00DA6A23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6A23">
        <w:rPr>
          <w:rFonts w:ascii="Times New Roman" w:hAnsi="Times New Roman" w:cs="Times New Roman"/>
          <w:i/>
          <w:sz w:val="24"/>
          <w:szCs w:val="24"/>
        </w:rPr>
        <w:t>(вид нормативного правового акта, наименование)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245"/>
      </w:tblGrid>
      <w:tr w:rsidR="002F4CE1" w:rsidTr="002F4CE1">
        <w:tc>
          <w:tcPr>
            <w:tcW w:w="4106" w:type="dxa"/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CE1" w:rsidTr="002F4CE1">
        <w:tc>
          <w:tcPr>
            <w:tcW w:w="4106" w:type="dxa"/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Сфера деятельности участника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CE1" w:rsidTr="002F4CE1">
        <w:tc>
          <w:tcPr>
            <w:tcW w:w="4106" w:type="dxa"/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ФИО контактного лица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CE1" w:rsidTr="002F4CE1">
        <w:tc>
          <w:tcPr>
            <w:tcW w:w="4106" w:type="dxa"/>
          </w:tcPr>
          <w:p w:rsidR="002F4CE1" w:rsidRDefault="002F4CE1" w:rsidP="002F4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CE1" w:rsidTr="002F4CE1">
        <w:tc>
          <w:tcPr>
            <w:tcW w:w="4106" w:type="dxa"/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F4CE1" w:rsidRDefault="002F4CE1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Перечень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вопросов, обсуждаемых в ходе проведения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D5">
        <w:rPr>
          <w:rFonts w:ascii="Times New Roman" w:hAnsi="Times New Roman" w:cs="Times New Roman"/>
          <w:sz w:val="28"/>
          <w:szCs w:val="28"/>
        </w:rPr>
        <w:t>публичных консультаций</w:t>
      </w:r>
    </w:p>
    <w:p w:rsidR="00D2261E" w:rsidRPr="009A39D5" w:rsidRDefault="00D2261E" w:rsidP="00D22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3"/>
      </w:tblGrid>
      <w:tr w:rsidR="002F4CE1" w:rsidTr="009C7DE7">
        <w:tc>
          <w:tcPr>
            <w:tcW w:w="9343" w:type="dxa"/>
          </w:tcPr>
          <w:p w:rsidR="002F4CE1" w:rsidRDefault="002F4CE1" w:rsidP="002F4CE1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 xml:space="preserve">1. Актуальна ли проблема, на решение которой направлено предлагаемое правовое регулирование? Позволит ли предлагаемое правовое регулирование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решить проблему?</w:t>
            </w:r>
          </w:p>
        </w:tc>
      </w:tr>
      <w:tr w:rsidR="002F4CE1" w:rsidTr="009C7DE7">
        <w:tc>
          <w:tcPr>
            <w:tcW w:w="9343" w:type="dxa"/>
            <w:tcBorders>
              <w:bottom w:val="single" w:sz="4" w:space="0" w:color="auto"/>
            </w:tcBorders>
          </w:tcPr>
          <w:p w:rsidR="002F4CE1" w:rsidRDefault="002F4CE1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CE1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2F4CE1" w:rsidRDefault="002F4CE1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2. Является ли выбранный вариант решения оптимальным? Существуют ли менее затратные и (или) более эффективные способы решения проблемы? Если да, опишите их.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3.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7245E9" w:rsidTr="00766238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766238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766238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 xml:space="preserve">4.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</w:t>
            </w:r>
            <w:r w:rsidRPr="009A39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действующим нормативным правовым актам?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Если да, укажите такие нормы и нормативные правовые акты.</w:t>
            </w:r>
          </w:p>
        </w:tc>
      </w:tr>
      <w:tr w:rsidR="007245E9" w:rsidTr="00766238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766238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766238">
        <w:tc>
          <w:tcPr>
            <w:tcW w:w="9343" w:type="dxa"/>
          </w:tcPr>
          <w:p w:rsidR="007245E9" w:rsidRDefault="007245E9" w:rsidP="00766238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5. Существуют ли в предлагаемом правовом регулировании положения, которые необоснованно затрудняют ведение экономической деятельности?</w:t>
            </w:r>
            <w:r w:rsidR="009C7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Приведите обоснования.</w:t>
            </w:r>
          </w:p>
        </w:tc>
      </w:tr>
      <w:tr w:rsidR="007245E9" w:rsidTr="00766238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6. Какие риски и негативные последствия для бизнеса могут возникнуть в случае введения предлагаемого правового регулирования? По возможности количественно оцените издержки субъектов предпринимательской и инвестиционной деятельности.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7. Какие, на Ваш взгляд, могут возникнуть проблемы и трудности с контролем соблюдения требований и норм, вводимых правовым актом? Является ли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8. 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9. Какие исключения по введению правового регулирования в отношении отдельных групп лиц целесообразно применить? Приведите соответствующее обоснование.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Pr="009A39D5" w:rsidRDefault="007245E9" w:rsidP="007245E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10. Специальные вопросы, касающиеся конкретных положений и норм правового акта, отношение к которым разработчику необходимо прояснить.</w:t>
            </w:r>
          </w:p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</w:tcBorders>
          </w:tcPr>
          <w:p w:rsidR="007245E9" w:rsidRDefault="007245E9" w:rsidP="009C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A39D5">
              <w:rPr>
                <w:rFonts w:ascii="Times New Roman" w:hAnsi="Times New Roman" w:cs="Times New Roman"/>
                <w:sz w:val="28"/>
                <w:szCs w:val="28"/>
              </w:rPr>
              <w:t>11. Иные предложения и замечания, которые, по Вашему мнению, целесообразно учесть в рамках оценки проводимой процедуры.</w:t>
            </w:r>
          </w:p>
        </w:tc>
      </w:tr>
      <w:tr w:rsidR="007245E9" w:rsidTr="009C7DE7">
        <w:tc>
          <w:tcPr>
            <w:tcW w:w="9343" w:type="dxa"/>
            <w:tcBorders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5E9" w:rsidTr="009C7DE7">
        <w:tc>
          <w:tcPr>
            <w:tcW w:w="9343" w:type="dxa"/>
            <w:tcBorders>
              <w:top w:val="single" w:sz="4" w:space="0" w:color="auto"/>
              <w:bottom w:val="single" w:sz="4" w:space="0" w:color="auto"/>
            </w:tcBorders>
          </w:tcPr>
          <w:p w:rsidR="007245E9" w:rsidRDefault="007245E9" w:rsidP="009A3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61E" w:rsidRDefault="00D2261E" w:rsidP="00D22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22F4" w:rsidRPr="009A39D5" w:rsidRDefault="001022F4" w:rsidP="00D22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693"/>
        <w:gridCol w:w="3544"/>
      </w:tblGrid>
      <w:tr w:rsidR="001022F4" w:rsidTr="001022F4">
        <w:tc>
          <w:tcPr>
            <w:tcW w:w="3114" w:type="dxa"/>
            <w:tcBorders>
              <w:bottom w:val="single" w:sz="4" w:space="0" w:color="auto"/>
            </w:tcBorders>
          </w:tcPr>
          <w:p w:rsidR="001022F4" w:rsidRDefault="001022F4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22F4" w:rsidRDefault="001022F4" w:rsidP="001022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022F4" w:rsidRDefault="001022F4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2F4" w:rsidTr="001022F4">
        <w:tc>
          <w:tcPr>
            <w:tcW w:w="3114" w:type="dxa"/>
            <w:tcBorders>
              <w:top w:val="single" w:sz="4" w:space="0" w:color="auto"/>
            </w:tcBorders>
          </w:tcPr>
          <w:p w:rsidR="001022F4" w:rsidRDefault="001022F4" w:rsidP="001022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A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:rsidR="001022F4" w:rsidRDefault="001022F4" w:rsidP="00D22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022F4" w:rsidRDefault="001022F4" w:rsidP="001022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A23">
              <w:rPr>
                <w:rFonts w:ascii="Times New Roman" w:hAnsi="Times New Roman" w:cs="Times New Roman"/>
                <w:i/>
                <w:sz w:val="24"/>
                <w:szCs w:val="24"/>
              </w:rPr>
              <w:t>(ФИО руководителя)</w:t>
            </w:r>
          </w:p>
        </w:tc>
      </w:tr>
    </w:tbl>
    <w:p w:rsidR="00D2261E" w:rsidRDefault="00D2261E" w:rsidP="00102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2261E" w:rsidSect="002F4CE1">
      <w:pgSz w:w="11905" w:h="16838"/>
      <w:pgMar w:top="567" w:right="851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61E"/>
    <w:rsid w:val="001022F4"/>
    <w:rsid w:val="002F4CE1"/>
    <w:rsid w:val="00377886"/>
    <w:rsid w:val="00560284"/>
    <w:rsid w:val="00614429"/>
    <w:rsid w:val="007245E9"/>
    <w:rsid w:val="00766238"/>
    <w:rsid w:val="009A39D5"/>
    <w:rsid w:val="009C7DE7"/>
    <w:rsid w:val="00A53596"/>
    <w:rsid w:val="00C070EF"/>
    <w:rsid w:val="00D2261E"/>
    <w:rsid w:val="00D368F7"/>
    <w:rsid w:val="00DA6A23"/>
    <w:rsid w:val="00FD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81552-0DBD-48EE-B9E3-E84F4E4B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6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6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</dc:creator>
  <cp:keywords/>
  <dc:description/>
  <cp:lastModifiedBy>Муртазина</cp:lastModifiedBy>
  <cp:revision>9</cp:revision>
  <cp:lastPrinted>2026-06-09T10:52:00Z</cp:lastPrinted>
  <dcterms:created xsi:type="dcterms:W3CDTF">2026-06-09T09:50:00Z</dcterms:created>
  <dcterms:modified xsi:type="dcterms:W3CDTF">2026-06-10T11:36:00Z</dcterms:modified>
</cp:coreProperties>
</file>